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2EF" w:rsidRPr="00622C89" w:rsidRDefault="00F232EF" w:rsidP="00F232EF"/>
    <w:p w:rsidR="00A26E9D" w:rsidRPr="00622C89" w:rsidRDefault="00A26E9D" w:rsidP="00A26E9D">
      <w:pPr>
        <w:pStyle w:val="NormalWeb"/>
        <w:spacing w:before="2" w:after="2"/>
        <w:rPr>
          <w:rFonts w:asciiTheme="minorHAnsi" w:hAnsiTheme="minorHAnsi"/>
          <w:b/>
          <w:sz w:val="24"/>
        </w:rPr>
      </w:pPr>
      <w:r w:rsidRPr="00622C89">
        <w:rPr>
          <w:rFonts w:asciiTheme="minorHAnsi" w:hAnsiTheme="minorHAnsi"/>
          <w:b/>
          <w:sz w:val="24"/>
        </w:rPr>
        <w:t xml:space="preserve">MISSION STATEMENT </w:t>
      </w:r>
    </w:p>
    <w:p w:rsidR="00A26E9D" w:rsidRPr="00622C89" w:rsidRDefault="00A26E9D" w:rsidP="00A26E9D">
      <w:pPr>
        <w:pStyle w:val="NormalWeb"/>
        <w:spacing w:before="2" w:after="2"/>
        <w:rPr>
          <w:rFonts w:asciiTheme="minorHAnsi" w:hAnsiTheme="minorHAnsi"/>
          <w:sz w:val="24"/>
        </w:rPr>
      </w:pPr>
    </w:p>
    <w:p w:rsidR="00A26E9D" w:rsidRPr="00622C89" w:rsidRDefault="00A26E9D" w:rsidP="00A26E9D">
      <w:pPr>
        <w:pStyle w:val="NormalWeb"/>
        <w:spacing w:before="2" w:after="2"/>
        <w:rPr>
          <w:rFonts w:asciiTheme="minorHAnsi" w:hAnsiTheme="minorHAnsi"/>
          <w:sz w:val="24"/>
        </w:rPr>
      </w:pPr>
      <w:r w:rsidRPr="00622C89">
        <w:rPr>
          <w:rFonts w:asciiTheme="minorHAnsi" w:hAnsiTheme="minorHAnsi"/>
          <w:sz w:val="24"/>
        </w:rPr>
        <w:t xml:space="preserve">   To provide a place for full time Pastors and missionaries, (Baptist/Bible churches) and their immediate families to rest and restore their vision for serving the Lord, in an atmosphere conducive to growth in authentic fundamental truth and values.   </w:t>
      </w:r>
    </w:p>
    <w:p w:rsidR="00A26E9D" w:rsidRPr="00622C89" w:rsidRDefault="00A26E9D" w:rsidP="00A26E9D">
      <w:pPr>
        <w:pStyle w:val="NormalWeb"/>
        <w:spacing w:before="2" w:after="2"/>
        <w:rPr>
          <w:rFonts w:asciiTheme="minorHAnsi" w:hAnsiTheme="minorHAnsi"/>
          <w:sz w:val="24"/>
        </w:rPr>
      </w:pPr>
    </w:p>
    <w:p w:rsidR="00A26E9D" w:rsidRPr="00622C89" w:rsidRDefault="00A26E9D" w:rsidP="00A26E9D">
      <w:pPr>
        <w:pStyle w:val="NormalWeb"/>
        <w:spacing w:before="2" w:after="2"/>
        <w:rPr>
          <w:rFonts w:asciiTheme="minorHAnsi" w:hAnsiTheme="minorHAnsi"/>
          <w:sz w:val="24"/>
        </w:rPr>
      </w:pPr>
      <w:r w:rsidRPr="00622C89">
        <w:rPr>
          <w:rFonts w:asciiTheme="minorHAnsi" w:hAnsiTheme="minorHAnsi"/>
          <w:sz w:val="24"/>
        </w:rPr>
        <w:t xml:space="preserve">   This atmosphere is provided by bi-weekly devotions</w:t>
      </w:r>
      <w:r>
        <w:rPr>
          <w:rFonts w:asciiTheme="minorHAnsi" w:hAnsiTheme="minorHAnsi"/>
          <w:sz w:val="24"/>
        </w:rPr>
        <w:t>,</w:t>
      </w:r>
      <w:r w:rsidRPr="00622C89">
        <w:rPr>
          <w:rFonts w:asciiTheme="minorHAnsi" w:hAnsiTheme="minorHAnsi"/>
          <w:sz w:val="24"/>
        </w:rPr>
        <w:t xml:space="preserve"> educational resources in the cabins, conservative music, conservative dress/appearance and fellowship with like-minded families visiting and serving at Canaan Land. </w:t>
      </w:r>
    </w:p>
    <w:p w:rsidR="00A26E9D" w:rsidRPr="00622C89" w:rsidRDefault="00A26E9D" w:rsidP="00A26E9D">
      <w:pPr>
        <w:pStyle w:val="NormalWeb"/>
        <w:spacing w:before="2" w:after="2"/>
        <w:rPr>
          <w:rFonts w:asciiTheme="minorHAnsi" w:hAnsiTheme="minorHAnsi"/>
          <w:sz w:val="24"/>
        </w:rPr>
      </w:pPr>
    </w:p>
    <w:p w:rsidR="00A26E9D" w:rsidRPr="00622C89" w:rsidRDefault="00A26E9D" w:rsidP="00A26E9D">
      <w:pPr>
        <w:pStyle w:val="NormalWeb"/>
        <w:spacing w:before="2" w:after="2"/>
        <w:rPr>
          <w:rFonts w:asciiTheme="minorHAnsi" w:hAnsiTheme="minorHAnsi"/>
          <w:b/>
          <w:sz w:val="24"/>
        </w:rPr>
      </w:pPr>
      <w:r w:rsidRPr="00622C89">
        <w:rPr>
          <w:rFonts w:asciiTheme="minorHAnsi" w:hAnsiTheme="minorHAnsi"/>
          <w:b/>
          <w:sz w:val="24"/>
        </w:rPr>
        <w:t xml:space="preserve">DOCTRINAL STATEMENT </w:t>
      </w:r>
    </w:p>
    <w:p w:rsidR="00A26E9D" w:rsidRPr="00622C89" w:rsidRDefault="00A26E9D" w:rsidP="00A26E9D">
      <w:pPr>
        <w:pStyle w:val="NormalWeb"/>
        <w:spacing w:before="2" w:after="2"/>
        <w:rPr>
          <w:rFonts w:asciiTheme="minorHAnsi" w:hAnsiTheme="minorHAnsi"/>
          <w:sz w:val="24"/>
        </w:rPr>
      </w:pPr>
    </w:p>
    <w:p w:rsidR="00A26E9D" w:rsidRPr="00622C89" w:rsidRDefault="00A26E9D" w:rsidP="00A26E9D">
      <w:pPr>
        <w:pStyle w:val="NormalWeb"/>
        <w:spacing w:before="2" w:after="2"/>
        <w:rPr>
          <w:rFonts w:asciiTheme="minorHAnsi" w:hAnsiTheme="minorHAnsi"/>
          <w:sz w:val="24"/>
        </w:rPr>
      </w:pPr>
      <w:r w:rsidRPr="00622C89">
        <w:rPr>
          <w:rFonts w:asciiTheme="minorHAnsi" w:hAnsiTheme="minorHAnsi"/>
          <w:sz w:val="24"/>
        </w:rPr>
        <w:t>We believe that the Bible is the very Word of God.</w:t>
      </w:r>
    </w:p>
    <w:p w:rsidR="00A26E9D" w:rsidRPr="00622C89" w:rsidRDefault="00A26E9D" w:rsidP="00A26E9D">
      <w:pPr>
        <w:pStyle w:val="NormalWeb"/>
        <w:spacing w:before="2" w:after="2"/>
        <w:rPr>
          <w:rFonts w:asciiTheme="minorHAnsi" w:hAnsiTheme="minorHAnsi"/>
          <w:sz w:val="24"/>
        </w:rPr>
      </w:pPr>
    </w:p>
    <w:p w:rsidR="00A26E9D" w:rsidRPr="00622C89" w:rsidRDefault="00A26E9D" w:rsidP="00A26E9D">
      <w:pPr>
        <w:pStyle w:val="NormalWeb"/>
        <w:spacing w:before="2" w:after="2"/>
        <w:rPr>
          <w:rFonts w:asciiTheme="minorHAnsi" w:hAnsiTheme="minorHAnsi"/>
          <w:sz w:val="24"/>
        </w:rPr>
      </w:pPr>
      <w:r w:rsidRPr="00622C89">
        <w:rPr>
          <w:rFonts w:asciiTheme="minorHAnsi" w:hAnsiTheme="minorHAnsi"/>
          <w:sz w:val="24"/>
        </w:rPr>
        <w:t>We believe that there is only one true and living God who exists in three distinct persons:  the Father, the Son, and the Holy Spirit.</w:t>
      </w:r>
    </w:p>
    <w:p w:rsidR="00A26E9D" w:rsidRPr="00622C89" w:rsidRDefault="00A26E9D" w:rsidP="00A26E9D">
      <w:pPr>
        <w:pStyle w:val="NormalWeb"/>
        <w:spacing w:before="2" w:after="2"/>
        <w:rPr>
          <w:rFonts w:asciiTheme="minorHAnsi" w:hAnsiTheme="minorHAnsi"/>
          <w:sz w:val="24"/>
        </w:rPr>
      </w:pPr>
    </w:p>
    <w:p w:rsidR="00A26E9D" w:rsidRPr="00622C89" w:rsidRDefault="00A26E9D" w:rsidP="00A26E9D">
      <w:pPr>
        <w:pStyle w:val="NormalWeb"/>
        <w:spacing w:before="2" w:after="2"/>
        <w:rPr>
          <w:rFonts w:asciiTheme="minorHAnsi" w:hAnsiTheme="minorHAnsi"/>
          <w:sz w:val="24"/>
        </w:rPr>
      </w:pPr>
      <w:r w:rsidRPr="00622C89">
        <w:rPr>
          <w:rFonts w:asciiTheme="minorHAnsi" w:hAnsiTheme="minorHAnsi"/>
          <w:sz w:val="24"/>
        </w:rPr>
        <w:t>We believe that Jesus Christ was and is both fully divine and fully human; that He took on Himself the form of a man, lived a sinless life and died as a substitute for us, rising again to make full atonement for our sins.</w:t>
      </w:r>
    </w:p>
    <w:p w:rsidR="00A26E9D" w:rsidRPr="00622C89" w:rsidRDefault="00A26E9D" w:rsidP="00A26E9D">
      <w:pPr>
        <w:pStyle w:val="NormalWeb"/>
        <w:spacing w:before="2" w:after="2"/>
        <w:rPr>
          <w:rFonts w:asciiTheme="minorHAnsi" w:hAnsiTheme="minorHAnsi"/>
          <w:sz w:val="24"/>
        </w:rPr>
      </w:pPr>
    </w:p>
    <w:p w:rsidR="00A26E9D" w:rsidRPr="00622C89" w:rsidRDefault="00A26E9D" w:rsidP="00A26E9D">
      <w:pPr>
        <w:pStyle w:val="NormalWeb"/>
        <w:spacing w:before="2" w:after="2"/>
        <w:rPr>
          <w:rFonts w:asciiTheme="minorHAnsi" w:hAnsiTheme="minorHAnsi"/>
          <w:sz w:val="24"/>
        </w:rPr>
      </w:pPr>
      <w:r w:rsidRPr="00622C89">
        <w:rPr>
          <w:rFonts w:asciiTheme="minorHAnsi" w:hAnsiTheme="minorHAnsi"/>
          <w:sz w:val="24"/>
        </w:rPr>
        <w:t>We believe that Christ died for the sins of all people and that the free gift of salvation is offered to all.  In order to receive eternal life, a person must be born again by turning from sin and to God, by believing in Christ as Lord and Savior, and by accepting His offer of mercy.</w:t>
      </w:r>
    </w:p>
    <w:p w:rsidR="00A26E9D" w:rsidRPr="00622C89" w:rsidRDefault="00A26E9D" w:rsidP="00A26E9D">
      <w:pPr>
        <w:pStyle w:val="NormalWeb"/>
        <w:spacing w:before="2" w:after="2"/>
        <w:rPr>
          <w:rFonts w:asciiTheme="minorHAnsi" w:hAnsiTheme="minorHAnsi"/>
          <w:sz w:val="24"/>
        </w:rPr>
      </w:pPr>
    </w:p>
    <w:p w:rsidR="00A26E9D" w:rsidRPr="00622C89" w:rsidRDefault="00A26E9D" w:rsidP="00A26E9D">
      <w:pPr>
        <w:pStyle w:val="NormalWeb"/>
        <w:spacing w:before="2" w:after="2"/>
        <w:rPr>
          <w:rFonts w:asciiTheme="minorHAnsi" w:hAnsiTheme="minorHAnsi"/>
          <w:sz w:val="24"/>
        </w:rPr>
      </w:pPr>
      <w:r w:rsidRPr="00622C89">
        <w:rPr>
          <w:rFonts w:asciiTheme="minorHAnsi" w:hAnsiTheme="minorHAnsi"/>
          <w:sz w:val="24"/>
        </w:rPr>
        <w:t xml:space="preserve">We believe that a true believer has been set apart </w:t>
      </w:r>
      <w:proofErr w:type="spellStart"/>
      <w:r w:rsidRPr="00622C89">
        <w:rPr>
          <w:rFonts w:asciiTheme="minorHAnsi" w:hAnsiTheme="minorHAnsi"/>
          <w:sz w:val="24"/>
        </w:rPr>
        <w:t>positionally</w:t>
      </w:r>
      <w:proofErr w:type="spellEnd"/>
      <w:r w:rsidRPr="00622C89">
        <w:rPr>
          <w:rFonts w:asciiTheme="minorHAnsi" w:hAnsiTheme="minorHAnsi"/>
          <w:sz w:val="24"/>
        </w:rPr>
        <w:t xml:space="preserve"> before God the moment he believes and that he will continue to progressively grow in grace to be more like Christ.  One day the believer will be perfectly transformed into the image of Christ.</w:t>
      </w:r>
    </w:p>
    <w:p w:rsidR="00A26E9D" w:rsidRPr="00622C89" w:rsidRDefault="00A26E9D" w:rsidP="00A26E9D">
      <w:pPr>
        <w:pStyle w:val="NormalWeb"/>
        <w:spacing w:before="2" w:after="2"/>
        <w:rPr>
          <w:rFonts w:asciiTheme="minorHAnsi" w:hAnsiTheme="minorHAnsi"/>
          <w:sz w:val="24"/>
        </w:rPr>
      </w:pPr>
    </w:p>
    <w:p w:rsidR="00A26E9D" w:rsidRPr="00622C89" w:rsidRDefault="00A26E9D" w:rsidP="00A26E9D">
      <w:pPr>
        <w:pStyle w:val="NormalWeb"/>
        <w:spacing w:before="2" w:after="2"/>
        <w:rPr>
          <w:rFonts w:asciiTheme="minorHAnsi" w:hAnsiTheme="minorHAnsi"/>
          <w:sz w:val="24"/>
        </w:rPr>
      </w:pPr>
      <w:r w:rsidRPr="00622C89">
        <w:rPr>
          <w:rFonts w:asciiTheme="minorHAnsi" w:hAnsiTheme="minorHAnsi"/>
          <w:sz w:val="24"/>
        </w:rPr>
        <w:t>We believe that Christ instituted two ordinances for His church:  baptism as a testimony and picture of our faith in Him, and the Lord’s Supper as commemoration of His death until He comes.</w:t>
      </w:r>
    </w:p>
    <w:p w:rsidR="00A26E9D" w:rsidRPr="00622C89" w:rsidRDefault="00A26E9D" w:rsidP="00A26E9D">
      <w:pPr>
        <w:spacing w:beforeLines="1" w:afterLines="1"/>
        <w:rPr>
          <w:szCs w:val="20"/>
        </w:rPr>
      </w:pPr>
    </w:p>
    <w:p w:rsidR="00A26E9D" w:rsidRPr="00622C89" w:rsidRDefault="00A26E9D" w:rsidP="00A26E9D">
      <w:pPr>
        <w:rPr>
          <w:szCs w:val="20"/>
        </w:rPr>
      </w:pPr>
      <w:r w:rsidRPr="00622C89">
        <w:rPr>
          <w:szCs w:val="20"/>
        </w:rPr>
        <w:t>We believe it is necessary to hold sound scriptural convictions of separation from liberalism and compromise.</w:t>
      </w:r>
    </w:p>
    <w:p w:rsidR="00A26E9D" w:rsidRPr="00622C89" w:rsidRDefault="00A26E9D" w:rsidP="00A26E9D">
      <w:pPr>
        <w:rPr>
          <w:szCs w:val="20"/>
        </w:rPr>
      </w:pPr>
    </w:p>
    <w:p w:rsidR="00A26E9D" w:rsidRDefault="00A26E9D" w:rsidP="00A26E9D">
      <w:pPr>
        <w:spacing w:beforeLines="1" w:afterLines="1"/>
        <w:ind w:left="360" w:hanging="360"/>
        <w:rPr>
          <w:rFonts w:eastAsiaTheme="minorEastAsia" w:cs="Times New Roman"/>
          <w:szCs w:val="20"/>
        </w:rPr>
      </w:pPr>
      <w:r w:rsidRPr="00622C89">
        <w:rPr>
          <w:rFonts w:eastAsiaTheme="minorEastAsia" w:cs="Times New Roman"/>
          <w:spacing w:val="-2"/>
          <w:szCs w:val="20"/>
        </w:rPr>
        <w:t>We believe in separation from all worldly</w:t>
      </w:r>
      <w:r>
        <w:rPr>
          <w:rFonts w:eastAsiaTheme="minorEastAsia" w:cs="Times New Roman"/>
          <w:spacing w:val="-2"/>
          <w:szCs w:val="20"/>
        </w:rPr>
        <w:t>,</w:t>
      </w:r>
      <w:r w:rsidRPr="00F232EF">
        <w:rPr>
          <w:rFonts w:eastAsiaTheme="minorEastAsia" w:cs="Times New Roman"/>
          <w:spacing w:val="-2"/>
          <w:szCs w:val="20"/>
        </w:rPr>
        <w:t xml:space="preserve"> </w:t>
      </w:r>
      <w:r>
        <w:rPr>
          <w:rFonts w:eastAsiaTheme="minorEastAsia" w:cs="Times New Roman"/>
          <w:spacing w:val="-2"/>
          <w:szCs w:val="20"/>
        </w:rPr>
        <w:t>non-</w:t>
      </w:r>
      <w:proofErr w:type="spellStart"/>
      <w:r>
        <w:rPr>
          <w:rFonts w:eastAsiaTheme="minorEastAsia" w:cs="Times New Roman"/>
          <w:spacing w:val="-2"/>
          <w:szCs w:val="20"/>
        </w:rPr>
        <w:t>Christlike</w:t>
      </w:r>
      <w:proofErr w:type="spellEnd"/>
      <w:r w:rsidRPr="00622C89">
        <w:rPr>
          <w:rFonts w:eastAsiaTheme="minorEastAsia" w:cs="Times New Roman"/>
          <w:spacing w:val="-2"/>
          <w:szCs w:val="20"/>
        </w:rPr>
        <w:t xml:space="preserve"> practice</w:t>
      </w:r>
      <w:r>
        <w:rPr>
          <w:rFonts w:eastAsiaTheme="minorEastAsia" w:cs="Times New Roman"/>
          <w:spacing w:val="-2"/>
          <w:szCs w:val="20"/>
        </w:rPr>
        <w:t>s</w:t>
      </w:r>
      <w:r w:rsidRPr="00622C89">
        <w:rPr>
          <w:rFonts w:eastAsiaTheme="minorEastAsia" w:cs="Times New Roman"/>
          <w:spacing w:val="-2"/>
          <w:szCs w:val="20"/>
        </w:rPr>
        <w:t xml:space="preserve"> and in wholehearted</w:t>
      </w:r>
      <w:r>
        <w:rPr>
          <w:rFonts w:eastAsiaTheme="minorEastAsia" w:cs="Times New Roman"/>
          <w:spacing w:val="-2"/>
          <w:szCs w:val="20"/>
        </w:rPr>
        <w:t xml:space="preserve"> </w:t>
      </w:r>
      <w:r>
        <w:rPr>
          <w:rFonts w:eastAsiaTheme="minorEastAsia" w:cs="Times New Roman"/>
          <w:szCs w:val="20"/>
        </w:rPr>
        <w:t xml:space="preserve">devotion </w:t>
      </w:r>
    </w:p>
    <w:p w:rsidR="00A26E9D" w:rsidRPr="00B2530C" w:rsidRDefault="00A26E9D" w:rsidP="00A26E9D">
      <w:pPr>
        <w:spacing w:beforeLines="1" w:afterLines="1"/>
        <w:ind w:left="360" w:hanging="360"/>
        <w:rPr>
          <w:rFonts w:eastAsiaTheme="minorEastAsia" w:cs="Times New Roman"/>
          <w:spacing w:val="-2"/>
          <w:szCs w:val="20"/>
        </w:rPr>
      </w:pPr>
      <w:proofErr w:type="gramStart"/>
      <w:r>
        <w:rPr>
          <w:rFonts w:eastAsiaTheme="minorEastAsia" w:cs="Times New Roman"/>
          <w:szCs w:val="20"/>
        </w:rPr>
        <w:t>to</w:t>
      </w:r>
      <w:proofErr w:type="gramEnd"/>
      <w:r>
        <w:rPr>
          <w:rFonts w:eastAsiaTheme="minorEastAsia" w:cs="Times New Roman"/>
          <w:szCs w:val="20"/>
        </w:rPr>
        <w:t xml:space="preserve"> the </w:t>
      </w:r>
      <w:r w:rsidRPr="00622C89">
        <w:rPr>
          <w:rFonts w:eastAsiaTheme="minorEastAsia" w:cs="Times New Roman"/>
          <w:szCs w:val="20"/>
        </w:rPr>
        <w:t xml:space="preserve">cause of Christ as the only scriptural basis for a happy and </w:t>
      </w:r>
      <w:r>
        <w:rPr>
          <w:rFonts w:eastAsiaTheme="minorEastAsia" w:cs="Times New Roman"/>
          <w:spacing w:val="4"/>
          <w:szCs w:val="20"/>
        </w:rPr>
        <w:t xml:space="preserve">useful Christian life. </w:t>
      </w:r>
    </w:p>
    <w:p w:rsidR="00A26E9D" w:rsidRPr="00B2530C" w:rsidRDefault="00A26E9D" w:rsidP="00A26E9D">
      <w:pPr>
        <w:spacing w:beforeLines="1" w:afterLines="1"/>
        <w:ind w:left="360" w:hanging="360"/>
        <w:rPr>
          <w:rFonts w:eastAsiaTheme="minorEastAsia" w:cs="Times New Roman"/>
          <w:szCs w:val="20"/>
        </w:rPr>
      </w:pPr>
      <w:r>
        <w:rPr>
          <w:rFonts w:eastAsiaTheme="minorEastAsia" w:cs="Times New Roman"/>
          <w:spacing w:val="4"/>
          <w:szCs w:val="20"/>
        </w:rPr>
        <w:t xml:space="preserve">For this </w:t>
      </w:r>
      <w:r w:rsidRPr="00622C89">
        <w:rPr>
          <w:rFonts w:eastAsiaTheme="minorEastAsia" w:cs="Times New Roman"/>
          <w:spacing w:val="4"/>
          <w:szCs w:val="20"/>
        </w:rPr>
        <w:t xml:space="preserve">reason we oppose all practices which might </w:t>
      </w:r>
      <w:r w:rsidRPr="00622C89">
        <w:rPr>
          <w:rFonts w:eastAsiaTheme="minorEastAsia" w:cs="Times New Roman"/>
          <w:szCs w:val="20"/>
        </w:rPr>
        <w:t xml:space="preserve">cause another believer to stumble or </w:t>
      </w:r>
      <w:r>
        <w:rPr>
          <w:rFonts w:eastAsiaTheme="minorEastAsia" w:cs="Times New Roman"/>
          <w:szCs w:val="20"/>
        </w:rPr>
        <w:t>be offended.</w:t>
      </w:r>
    </w:p>
    <w:p w:rsidR="00A26E9D" w:rsidRPr="00622C89" w:rsidRDefault="00A26E9D" w:rsidP="00A26E9D">
      <w:pPr>
        <w:spacing w:beforeLines="1" w:afterLines="1"/>
        <w:ind w:left="360" w:hanging="360"/>
        <w:rPr>
          <w:rFonts w:eastAsiaTheme="minorEastAsia" w:cs="Times New Roman"/>
          <w:szCs w:val="20"/>
        </w:rPr>
      </w:pPr>
    </w:p>
    <w:p w:rsidR="00A26E9D" w:rsidRDefault="00A26E9D" w:rsidP="00A26E9D">
      <w:pPr>
        <w:spacing w:beforeLines="1" w:afterLines="1"/>
        <w:ind w:left="360" w:hanging="360"/>
        <w:rPr>
          <w:rFonts w:eastAsiaTheme="minorEastAsia" w:cs="Times New Roman"/>
          <w:spacing w:val="-1"/>
          <w:szCs w:val="20"/>
        </w:rPr>
      </w:pPr>
      <w:r w:rsidRPr="00622C89">
        <w:rPr>
          <w:rFonts w:eastAsiaTheme="minorEastAsia" w:cs="Times New Roman"/>
          <w:szCs w:val="20"/>
        </w:rPr>
        <w:t xml:space="preserve">We believe that it is the privilege and responsibility of every believer to be a </w:t>
      </w:r>
      <w:r w:rsidRPr="00622C89">
        <w:rPr>
          <w:rFonts w:eastAsiaTheme="minorEastAsia" w:cs="Times New Roman"/>
          <w:spacing w:val="-1"/>
          <w:szCs w:val="20"/>
        </w:rPr>
        <w:t xml:space="preserve">personal soul winner and </w:t>
      </w:r>
    </w:p>
    <w:p w:rsidR="00A26E9D" w:rsidRPr="00B2530C" w:rsidRDefault="00A26E9D" w:rsidP="00A26E9D">
      <w:pPr>
        <w:spacing w:beforeLines="1" w:afterLines="1"/>
        <w:ind w:left="360" w:hanging="360"/>
        <w:rPr>
          <w:rFonts w:eastAsiaTheme="minorEastAsia" w:cs="Times New Roman"/>
          <w:spacing w:val="-1"/>
          <w:szCs w:val="20"/>
        </w:rPr>
      </w:pPr>
      <w:proofErr w:type="gramStart"/>
      <w:r w:rsidRPr="00622C89">
        <w:rPr>
          <w:rFonts w:eastAsiaTheme="minorEastAsia" w:cs="Times New Roman"/>
          <w:spacing w:val="-1"/>
          <w:szCs w:val="20"/>
        </w:rPr>
        <w:t>to</w:t>
      </w:r>
      <w:proofErr w:type="gramEnd"/>
      <w:r>
        <w:rPr>
          <w:rFonts w:eastAsiaTheme="minorEastAsia" w:cs="Times New Roman"/>
          <w:spacing w:val="-1"/>
          <w:szCs w:val="20"/>
        </w:rPr>
        <w:t xml:space="preserve"> </w:t>
      </w:r>
      <w:r w:rsidRPr="00622C89">
        <w:rPr>
          <w:rFonts w:eastAsiaTheme="minorEastAsia" w:cs="Times New Roman"/>
          <w:spacing w:val="-1"/>
          <w:szCs w:val="20"/>
        </w:rPr>
        <w:t xml:space="preserve">do their utmost to give the Gospel of Christ to the </w:t>
      </w:r>
      <w:r w:rsidRPr="00622C89">
        <w:rPr>
          <w:rFonts w:eastAsiaTheme="minorEastAsia" w:cs="Times New Roman"/>
          <w:spacing w:val="-2"/>
          <w:szCs w:val="20"/>
        </w:rPr>
        <w:t xml:space="preserve">whole world.  </w:t>
      </w:r>
    </w:p>
    <w:p w:rsidR="00A26E9D" w:rsidRPr="00622C89" w:rsidRDefault="00A26E9D" w:rsidP="00A26E9D">
      <w:pPr>
        <w:spacing w:beforeLines="1" w:afterLines="1"/>
        <w:rPr>
          <w:rFonts w:eastAsiaTheme="minorEastAsia" w:cs="Times New Roman"/>
          <w:szCs w:val="20"/>
        </w:rPr>
      </w:pPr>
      <w:r w:rsidRPr="00622C89">
        <w:rPr>
          <w:rFonts w:eastAsiaTheme="minorEastAsia" w:cs="Times New Roman"/>
          <w:szCs w:val="20"/>
        </w:rPr>
        <w:t> </w:t>
      </w:r>
    </w:p>
    <w:p w:rsidR="00A26E9D" w:rsidRDefault="00A26E9D" w:rsidP="00A26E9D"/>
    <w:p w:rsidR="00A26E9D" w:rsidRDefault="00A26E9D" w:rsidP="00A26E9D"/>
    <w:p w:rsidR="00A26E9D" w:rsidRDefault="00A26E9D"/>
    <w:sectPr w:rsidR="00A26E9D" w:rsidSect="00622C89">
      <w:pgSz w:w="12240" w:h="15840"/>
      <w:pgMar w:top="1152" w:right="720" w:bottom="1152" w:left="72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D5B45"/>
    <w:multiLevelType w:val="multilevel"/>
    <w:tmpl w:val="730E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732B4"/>
    <w:rsid w:val="00056A85"/>
    <w:rsid w:val="00147B55"/>
    <w:rsid w:val="001B6FD5"/>
    <w:rsid w:val="001D00A7"/>
    <w:rsid w:val="00216984"/>
    <w:rsid w:val="002A7747"/>
    <w:rsid w:val="002D1C46"/>
    <w:rsid w:val="003E2ED1"/>
    <w:rsid w:val="00524378"/>
    <w:rsid w:val="00525725"/>
    <w:rsid w:val="00622C89"/>
    <w:rsid w:val="006D2229"/>
    <w:rsid w:val="00836DD1"/>
    <w:rsid w:val="009002C9"/>
    <w:rsid w:val="009B1268"/>
    <w:rsid w:val="00A0796E"/>
    <w:rsid w:val="00A26E9D"/>
    <w:rsid w:val="00B2530C"/>
    <w:rsid w:val="00B60C38"/>
    <w:rsid w:val="00B732B4"/>
    <w:rsid w:val="00BD3590"/>
    <w:rsid w:val="00BE652E"/>
    <w:rsid w:val="00E75CE3"/>
    <w:rsid w:val="00F232EF"/>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B2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B732B4"/>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53432981">
      <w:bodyDiv w:val="1"/>
      <w:marLeft w:val="0"/>
      <w:marRight w:val="0"/>
      <w:marTop w:val="0"/>
      <w:marBottom w:val="0"/>
      <w:divBdr>
        <w:top w:val="none" w:sz="0" w:space="0" w:color="auto"/>
        <w:left w:val="none" w:sz="0" w:space="0" w:color="auto"/>
        <w:bottom w:val="none" w:sz="0" w:space="0" w:color="auto"/>
        <w:right w:val="none" w:sz="0" w:space="0" w:color="auto"/>
      </w:divBdr>
    </w:div>
    <w:div w:id="18369149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325</Words>
  <Characters>1856</Characters>
  <Application>Microsoft Macintosh Word</Application>
  <DocSecurity>0</DocSecurity>
  <Lines>15</Lines>
  <Paragraphs>3</Paragraphs>
  <ScaleCrop>false</ScaleCrop>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CORBETT</dc:creator>
  <cp:keywords/>
  <cp:lastModifiedBy>NANCY CORBETT</cp:lastModifiedBy>
  <cp:revision>6</cp:revision>
  <dcterms:created xsi:type="dcterms:W3CDTF">2013-07-02T11:28:00Z</dcterms:created>
  <dcterms:modified xsi:type="dcterms:W3CDTF">2014-07-10T20:46:00Z</dcterms:modified>
</cp:coreProperties>
</file>